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2D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楷体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"/>
          <w:sz w:val="32"/>
          <w:szCs w:val="32"/>
        </w:rPr>
        <w:t>附件</w:t>
      </w: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2</w:t>
      </w:r>
    </w:p>
    <w:p w14:paraId="194CA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2021-2024年度全国群众体育先进个人推荐总表</w:t>
      </w:r>
    </w:p>
    <w:p w14:paraId="47F56B58">
      <w:pPr>
        <w:spacing w:line="530" w:lineRule="exact"/>
        <w:jc w:val="left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评选推荐主体：宁夏回族自治区体育局（公章）</w:t>
      </w:r>
    </w:p>
    <w:tbl>
      <w:tblPr>
        <w:tblStyle w:val="2"/>
        <w:tblW w:w="8619" w:type="dxa"/>
        <w:tblInd w:w="-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75"/>
        <w:gridCol w:w="960"/>
        <w:gridCol w:w="930"/>
        <w:gridCol w:w="885"/>
        <w:gridCol w:w="3975"/>
      </w:tblGrid>
      <w:tr w14:paraId="6AA3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B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4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9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7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AC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单位及职务</w:t>
            </w:r>
          </w:p>
        </w:tc>
      </w:tr>
      <w:tr w14:paraId="6658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7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张荣安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1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8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38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7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宁夏回族自治区体育局群众体育处处长</w:t>
            </w:r>
          </w:p>
        </w:tc>
      </w:tr>
      <w:tr w14:paraId="3485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A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3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  霈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8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F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3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4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宁夏社会体育服务中心社会体育管理科副科长</w:t>
            </w:r>
          </w:p>
          <w:p w14:paraId="72B6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国家级社会体育指导员</w:t>
            </w:r>
          </w:p>
        </w:tc>
      </w:tr>
      <w:tr w14:paraId="6330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F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A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军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A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AA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7A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5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宁夏回族自治区工人文化宫文体科科长</w:t>
            </w:r>
          </w:p>
        </w:tc>
      </w:tr>
      <w:tr w14:paraId="6C44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6F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丁晓晶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4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06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2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7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银川市体育中心主任</w:t>
            </w:r>
          </w:p>
        </w:tc>
      </w:tr>
      <w:tr w14:paraId="764D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D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付国刚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84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6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70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宁夏肢残人协会会长</w:t>
            </w:r>
            <w:bookmarkStart w:id="0" w:name="_GoBack"/>
            <w:bookmarkEnd w:id="0"/>
          </w:p>
        </w:tc>
      </w:tr>
      <w:tr w14:paraId="786B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C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93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1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回族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89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3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金凤区文化体育中心主任</w:t>
            </w:r>
          </w:p>
          <w:p w14:paraId="2089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社会体育指导员</w:t>
            </w:r>
          </w:p>
        </w:tc>
      </w:tr>
      <w:tr w14:paraId="604B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F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程  岗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7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D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8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5F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西夏区教育局副局长</w:t>
            </w:r>
          </w:p>
        </w:tc>
      </w:tr>
      <w:tr w14:paraId="41E3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0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艳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D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E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3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BB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永宁县体育中心一级教练员</w:t>
            </w:r>
          </w:p>
          <w:p w14:paraId="6299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社会体育指导员</w:t>
            </w:r>
          </w:p>
        </w:tc>
      </w:tr>
      <w:tr w14:paraId="17CA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85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陈连国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96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3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2B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3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贺兰县门球协会会长</w:t>
            </w:r>
          </w:p>
        </w:tc>
      </w:tr>
      <w:tr w14:paraId="4F5A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2B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石赞太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C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3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A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1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灵武市教育体育局局长</w:t>
            </w:r>
          </w:p>
        </w:tc>
      </w:tr>
      <w:tr w14:paraId="61B5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席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宁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D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石嘴山市文化馆培训部教师</w:t>
            </w:r>
          </w:p>
          <w:p w14:paraId="731B2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社会体育指导员</w:t>
            </w:r>
          </w:p>
        </w:tc>
      </w:tr>
      <w:tr w14:paraId="4E02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E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闫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宁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平罗县足球协会会长</w:t>
            </w:r>
          </w:p>
        </w:tc>
      </w:tr>
      <w:tr w14:paraId="7D49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9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武  伟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6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1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惠农区体育中心助理体育教练员</w:t>
            </w:r>
          </w:p>
        </w:tc>
      </w:tr>
      <w:tr w14:paraId="5432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4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7E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马福军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F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回族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00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吴忠市利通区文化旅游体育广电局</w:t>
            </w:r>
          </w:p>
          <w:p w14:paraId="4735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党组书记</w:t>
            </w:r>
          </w:p>
        </w:tc>
      </w:tr>
      <w:tr w14:paraId="78CF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张  军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3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5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青铜峡市体育中心副主任</w:t>
            </w:r>
          </w:p>
          <w:p w14:paraId="7D650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二级社会体育指导员</w:t>
            </w:r>
          </w:p>
        </w:tc>
      </w:tr>
      <w:tr w14:paraId="230F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B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史建文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7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盐池县体育中心主任</w:t>
            </w:r>
          </w:p>
          <w:p w14:paraId="1953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国家级社会体育指导员</w:t>
            </w:r>
          </w:p>
        </w:tc>
      </w:tr>
      <w:tr w14:paraId="32A6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马晓虎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3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回族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同心县体育中心一级教练员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一级社会体育指导员</w:t>
            </w:r>
          </w:p>
        </w:tc>
      </w:tr>
      <w:tr w14:paraId="0D14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9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龙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F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9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回族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8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红寺堡区教育局体卫艺办公室主任</w:t>
            </w:r>
          </w:p>
        </w:tc>
      </w:tr>
      <w:tr w14:paraId="391E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E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杜晓东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4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F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固原市体育活动中心主任</w:t>
            </w:r>
          </w:p>
          <w:p w14:paraId="30C6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二级社会体育指导员</w:t>
            </w:r>
          </w:p>
        </w:tc>
      </w:tr>
      <w:tr w14:paraId="4829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璞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固原市原州区柔力球协会会长</w:t>
            </w:r>
          </w:p>
          <w:p w14:paraId="10BB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一级社会体育指导员</w:t>
            </w:r>
          </w:p>
        </w:tc>
      </w:tr>
      <w:tr w14:paraId="155F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C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D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王  军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3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西吉县体育中心群体室负责人</w:t>
            </w:r>
          </w:p>
          <w:p w14:paraId="22FB4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一级社会体育指导员</w:t>
            </w:r>
          </w:p>
        </w:tc>
      </w:tr>
      <w:tr w14:paraId="1122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45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刘正才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5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7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2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A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彭阳县体育中心主任</w:t>
            </w:r>
          </w:p>
        </w:tc>
      </w:tr>
      <w:tr w14:paraId="7CE6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C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魏红霞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C8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8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A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B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隆德县教育工委专职副书记</w:t>
            </w:r>
          </w:p>
          <w:p w14:paraId="5C58C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三级社会体育指导员</w:t>
            </w:r>
          </w:p>
        </w:tc>
      </w:tr>
      <w:tr w14:paraId="5E51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3C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陆莉茹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7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1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A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中卫市旅游和文化体育广电局</w:t>
            </w:r>
          </w:p>
          <w:p w14:paraId="503E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体育科科长</w:t>
            </w:r>
          </w:p>
        </w:tc>
      </w:tr>
      <w:tr w14:paraId="5869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4F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陈  彦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9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58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5D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0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中宁县体育服务中心主任</w:t>
            </w:r>
          </w:p>
        </w:tc>
      </w:tr>
      <w:tr w14:paraId="7D87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6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严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亮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7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5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C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沙坡头区旅游和文化体育广电局</w:t>
            </w:r>
          </w:p>
          <w:p w14:paraId="6A68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体育办主任</w:t>
            </w:r>
          </w:p>
        </w:tc>
      </w:tr>
      <w:tr w14:paraId="17FA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4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翟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A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宁夏体育职业学院助理体育教练员</w:t>
            </w:r>
          </w:p>
        </w:tc>
      </w:tr>
      <w:tr w14:paraId="4354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28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梁惠萱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4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E5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宁夏体育馆健身服务科科长</w:t>
            </w:r>
          </w:p>
          <w:p w14:paraId="4A2E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社会体育指导员（健身教练）</w:t>
            </w:r>
          </w:p>
        </w:tc>
      </w:tr>
      <w:tr w14:paraId="1060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5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29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D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  刚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B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回族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宁夏日报报业集团媒体记者（中级职称）</w:t>
            </w:r>
          </w:p>
        </w:tc>
      </w:tr>
      <w:tr w14:paraId="3D1A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6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回珍珍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回族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宁夏羽毛球协会秘书长</w:t>
            </w:r>
          </w:p>
          <w:p w14:paraId="65A9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三级社会体育指导员</w:t>
            </w:r>
          </w:p>
        </w:tc>
      </w:tr>
      <w:tr w14:paraId="10B6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483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5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468A62A6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F9"/>
    <w:rsid w:val="0048408A"/>
    <w:rsid w:val="006B2EF9"/>
    <w:rsid w:val="00A85CE6"/>
    <w:rsid w:val="16FF4724"/>
    <w:rsid w:val="1BAC2763"/>
    <w:rsid w:val="1D7B02B6"/>
    <w:rsid w:val="25E55F20"/>
    <w:rsid w:val="2BFEDF71"/>
    <w:rsid w:val="2EFA0CC5"/>
    <w:rsid w:val="2FFB8D05"/>
    <w:rsid w:val="5FDA35B9"/>
    <w:rsid w:val="5FFBD1F8"/>
    <w:rsid w:val="6B750262"/>
    <w:rsid w:val="6BABCEBA"/>
    <w:rsid w:val="775ED486"/>
    <w:rsid w:val="7D767E56"/>
    <w:rsid w:val="7DFF857A"/>
    <w:rsid w:val="7E7F9148"/>
    <w:rsid w:val="7E9F2095"/>
    <w:rsid w:val="7F4A12A6"/>
    <w:rsid w:val="7F76C352"/>
    <w:rsid w:val="BFDDA093"/>
    <w:rsid w:val="DB656B66"/>
    <w:rsid w:val="DBBEFFBB"/>
    <w:rsid w:val="DBE40CCC"/>
    <w:rsid w:val="DFF70434"/>
    <w:rsid w:val="E9DF9DE5"/>
    <w:rsid w:val="F377A3DA"/>
    <w:rsid w:val="F52DE7A5"/>
    <w:rsid w:val="F77F0ADE"/>
    <w:rsid w:val="F7EF1D80"/>
    <w:rsid w:val="FCEFF880"/>
    <w:rsid w:val="FEFF30A1"/>
    <w:rsid w:val="FFDD415C"/>
    <w:rsid w:val="FFDFF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TYJ</Company>
  <Pages>2</Pages>
  <Words>169</Words>
  <Characters>964</Characters>
  <Lines>8</Lines>
  <Paragraphs>2</Paragraphs>
  <TotalTime>1</TotalTime>
  <ScaleCrop>false</ScaleCrop>
  <LinksUpToDate>false</LinksUpToDate>
  <CharactersWithSpaces>1131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2021-07-01T01:01:00Z</dcterms:created>
  <dc:creator>morg</dc:creator>
  <cp:lastModifiedBy>huawei</cp:lastModifiedBy>
  <cp:lastPrinted>2025-07-09T23:29:00Z</cp:lastPrinted>
  <dcterms:modified xsi:type="dcterms:W3CDTF">2025-07-17T10:46:34Z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478A36433976C740CCF361687C38BC0B_42</vt:lpwstr>
  </property>
</Properties>
</file>