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A7359">
      <w:pPr>
        <w:spacing w:line="560" w:lineRule="exact"/>
        <w:jc w:val="center"/>
        <w:rPr>
          <w:rFonts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2025年宁夏回族自治区青少年</w:t>
      </w:r>
    </w:p>
    <w:p w14:paraId="7D67BC87">
      <w:pPr>
        <w:spacing w:line="560" w:lineRule="exact"/>
        <w:jc w:val="center"/>
        <w:rPr>
          <w:rFonts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跆拳道锦标赛竞赛规程</w:t>
      </w:r>
    </w:p>
    <w:p w14:paraId="46375ED0">
      <w:pPr>
        <w:spacing w:line="560" w:lineRule="exact"/>
        <w:ind w:firstLine="640" w:firstLineChars="200"/>
        <w:jc w:val="left"/>
        <w:rPr>
          <w:rFonts w:hint="eastAsia" w:ascii="黑体" w:hAnsi="黑体" w:eastAsia="黑体"/>
          <w:bCs/>
          <w:sz w:val="32"/>
          <w:szCs w:val="32"/>
        </w:rPr>
      </w:pPr>
    </w:p>
    <w:p w14:paraId="0FB88633">
      <w:pPr>
        <w:spacing w:line="560" w:lineRule="exact"/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一、时间地点</w:t>
      </w:r>
    </w:p>
    <w:p w14:paraId="35010F72"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月在石嘴山市惠农区，具体时间地点另行通知。</w:t>
      </w:r>
    </w:p>
    <w:p w14:paraId="04BA55BE">
      <w:pPr>
        <w:spacing w:line="560" w:lineRule="exact"/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二、参赛单位</w:t>
      </w:r>
    </w:p>
    <w:p w14:paraId="7B781EE1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各市、县（区）、宁东管委会。</w:t>
      </w:r>
    </w:p>
    <w:p w14:paraId="4A459B2B">
      <w:pPr>
        <w:spacing w:line="560" w:lineRule="exact"/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三、组别和项目</w:t>
      </w:r>
    </w:p>
    <w:p w14:paraId="6B5E9D28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（一）男子甲组：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-55公斤级、-63g公斤级、-68公斤级、-73公斤级。</w:t>
      </w:r>
    </w:p>
    <w:p w14:paraId="27BFEDE3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（二）女子甲组：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-46公斤级、-52公斤级、-59公斤级、-63公斤级。</w:t>
      </w:r>
    </w:p>
    <w:p w14:paraId="0915D5BD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（三）男子乙组：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公斤级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公斤级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55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公斤级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59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公斤级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5B576F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（四）女子乙组：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公斤级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46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公斤级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49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公斤级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55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公斤级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DA10019">
      <w:pPr>
        <w:spacing w:line="560" w:lineRule="exact"/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四、参加办法</w:t>
      </w:r>
    </w:p>
    <w:p w14:paraId="0C5558BD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（一）各单位报领队1人，教练员3人，运动员20人，每个级别限报2名运动员。</w:t>
      </w:r>
    </w:p>
    <w:p w14:paraId="290AB212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（二）参赛年龄</w:t>
      </w:r>
    </w:p>
    <w:p w14:paraId="1A5E1A22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1.甲组：2007年1月1日至2009年12月31日之间出生。</w:t>
      </w:r>
    </w:p>
    <w:p w14:paraId="271D49AB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2.乙组：2010年1月1日至2012年12月31日之间出生。</w:t>
      </w:r>
    </w:p>
    <w:p w14:paraId="6B11D4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运动员必须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具有宁夏户籍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或学籍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，年龄在18周岁（含）以下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（200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年1月1日以后出生）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的适龄青少年。</w:t>
      </w:r>
      <w:r>
        <w:rPr>
          <w:rFonts w:hint="eastAsia" w:ascii="仿宋_GB2312" w:hAnsi="仿宋_GB2312" w:eastAsia="仿宋_GB2312" w:cs="仿宋_GB2312"/>
          <w:bCs/>
          <w:snapToGrid w:val="0"/>
          <w:color w:val="000000" w:themeColor="text1"/>
          <w:kern w:val="0"/>
          <w:sz w:val="32"/>
          <w:szCs w:val="32"/>
          <w:lang w:bidi="en-US"/>
          <w14:textFill>
            <w14:solidFill>
              <w14:schemeClr w14:val="tx1"/>
            </w14:solidFill>
          </w14:textFill>
        </w:rPr>
        <w:t>外省户籍迁入宁夏的</w:t>
      </w:r>
      <w:r>
        <w:rPr>
          <w:rFonts w:hint="eastAsia" w:ascii="仿宋_GB2312" w:hAnsi="仿宋_GB2312" w:eastAsia="仿宋_GB2312" w:cs="仿宋_GB2312"/>
          <w:bCs/>
          <w:snapToGrid w:val="0"/>
          <w:color w:val="000000" w:themeColor="text1"/>
          <w:kern w:val="0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仿宋_GB2312" w:hAnsi="仿宋_GB2312" w:eastAsia="仿宋_GB2312" w:cs="仿宋_GB2312"/>
          <w:bCs/>
          <w:snapToGrid w:val="0"/>
          <w:color w:val="000000" w:themeColor="text1"/>
          <w:kern w:val="0"/>
          <w:sz w:val="32"/>
          <w:szCs w:val="32"/>
          <w:lang w:bidi="en-U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snapToGrid w:val="0"/>
          <w:color w:val="000000" w:themeColor="text1"/>
          <w:kern w:val="0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户籍</w:t>
      </w:r>
      <w:r>
        <w:rPr>
          <w:rFonts w:hint="eastAsia" w:ascii="仿宋_GB2312" w:hAnsi="仿宋_GB2312" w:eastAsia="仿宋_GB2312" w:cs="仿宋_GB2312"/>
          <w:bCs/>
          <w:snapToGrid w:val="0"/>
          <w:color w:val="000000" w:themeColor="text1"/>
          <w:kern w:val="0"/>
          <w:sz w:val="32"/>
          <w:szCs w:val="32"/>
          <w:lang w:bidi="en-US"/>
          <w14:textFill>
            <w14:solidFill>
              <w14:schemeClr w14:val="tx1"/>
            </w14:solidFill>
          </w14:textFill>
        </w:rPr>
        <w:t>迁入时间须满3年</w:t>
      </w:r>
      <w:r>
        <w:rPr>
          <w:rFonts w:hint="eastAsia" w:ascii="仿宋_GB2312" w:hAnsi="仿宋_GB2312" w:eastAsia="仿宋_GB2312" w:cs="仿宋_GB2312"/>
          <w:bCs/>
          <w:snapToGrid w:val="0"/>
          <w:color w:val="000000" w:themeColor="text1"/>
          <w:kern w:val="0"/>
          <w:sz w:val="32"/>
          <w:szCs w:val="32"/>
          <w:u w:val="none"/>
          <w:lang w:bidi="en-U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月3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日前）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；未取得宁夏户籍，学籍在宁须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连续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3学年以上且在读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（2022年4月30日前）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27811296">
      <w:pPr>
        <w:spacing w:line="560" w:lineRule="exact"/>
        <w:ind w:left="29"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）本赛事运动员等级评定，执行国家体育总局《运动员技术等级标准》（体竞字〔2024〕121号），甲组为最高水平组。乙组运动员不授予运动员技术等级称号。</w:t>
      </w:r>
    </w:p>
    <w:p w14:paraId="7710F70C"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）所有参赛人员必须签署《自愿参赛责任及风险告知书》（须教练员、运动员及监护人签字）和《赛风赛纪和反兴奋剂承诺书》。</w:t>
      </w:r>
    </w:p>
    <w:p w14:paraId="424F7BEC"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各参赛单位和运动员所有参赛费用自理。</w:t>
      </w:r>
    </w:p>
    <w:p w14:paraId="60E290C7">
      <w:pPr>
        <w:pStyle w:val="9"/>
        <w:spacing w:line="560" w:lineRule="exact"/>
        <w:ind w:firstLine="640"/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五、竞赛办法</w:t>
      </w:r>
    </w:p>
    <w:p w14:paraId="6ED90139"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（一）比赛执行中国跆拳道协会最新审定的《跆拳道竞赛规则及解释（竞技）》。</w:t>
      </w:r>
    </w:p>
    <w:p w14:paraId="1610ED3B"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（二）比赛采用个人竞技单败淘汰制为竞赛方式。赛制为每场比赛三局或三局优胜制。每局2分钟，局间休息1分钟。</w:t>
      </w:r>
    </w:p>
    <w:p w14:paraId="2269BE49">
      <w:pPr>
        <w:pStyle w:val="9"/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（三）运动员须自备中国跆拳道协会认可的白色竞技道服，自备护裆、护臂、护腿、护齿、手套等护具参加比赛。</w:t>
      </w:r>
    </w:p>
    <w:p w14:paraId="4DB5C5CB">
      <w:pPr>
        <w:tabs>
          <w:tab w:val="left" w:pos="284"/>
        </w:tabs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（四）组委会提供电子护具、电子头盔、比赛用垫等竞赛器材。电子脚套各参赛队自备或向组委会租用。</w:t>
      </w:r>
    </w:p>
    <w:p w14:paraId="5171DD54">
      <w:pPr>
        <w:tabs>
          <w:tab w:val="left" w:pos="284"/>
        </w:tabs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（五）参赛运动员在比赛前一天完成称重，规定时间内为二次机会，比赛当天预赛前抽签复称，规定时间内为一次机会。</w:t>
      </w:r>
    </w:p>
    <w:p w14:paraId="67E718D5"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报名不足6人的项目将取消设项；各项目赛前技术会议上确认参赛不足6人的项目取消比赛并通报。</w:t>
      </w:r>
    </w:p>
    <w:p w14:paraId="7D8A3D64">
      <w:pPr>
        <w:spacing w:line="560" w:lineRule="exact"/>
        <w:ind w:firstLine="616" w:firstLineChars="200"/>
        <w:rPr>
          <w:rFonts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（七）甲组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比赛各小项须至少9人上场比赛，方可授予等级称号。</w:t>
      </w:r>
    </w:p>
    <w:p w14:paraId="204E00CF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（八）比赛期间，将对参赛运动员进行兴奋剂抽检。</w:t>
      </w:r>
    </w:p>
    <w:p w14:paraId="6B81CEC7">
      <w:pPr>
        <w:tabs>
          <w:tab w:val="left" w:pos="426"/>
        </w:tabs>
        <w:spacing w:line="560" w:lineRule="exact"/>
        <w:ind w:firstLine="640" w:firstLineChars="200"/>
        <w:jc w:val="left"/>
        <w:rPr>
          <w:rFonts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六、录取名次</w:t>
      </w:r>
    </w:p>
    <w:p w14:paraId="21F99CA7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（一）各项目比赛参加12人（队）以上的项目，均奖励前八名；参加8-11人（队）的项目，奖励前六名；参加6-7人（队）的项目，奖励前三名；</w:t>
      </w:r>
    </w:p>
    <w:p w14:paraId="69E300B4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（二）运动员获得前三名的，向其1名主管教练员颁发证书。</w:t>
      </w:r>
    </w:p>
    <w:p w14:paraId="1CF16DB8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（三）体育道德风尚奖按照《2025年宁夏回族自治区青少年锦标赛体育道德风尚奖评选办法》有关规定执行。</w:t>
      </w:r>
    </w:p>
    <w:p w14:paraId="4C4B268D">
      <w:pPr>
        <w:tabs>
          <w:tab w:val="left" w:pos="426"/>
        </w:tabs>
        <w:spacing w:line="560" w:lineRule="exact"/>
        <w:ind w:left="638" w:leftChars="304"/>
        <w:jc w:val="lef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七、报名报到</w:t>
      </w:r>
    </w:p>
    <w:p w14:paraId="6BCF5D4C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jc w:val="left"/>
        <w:rPr>
          <w:rFonts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（一）报名</w:t>
      </w:r>
    </w:p>
    <w:p w14:paraId="391B9F1C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次报名截止时间为3月31日，各单位只报本地参加项目和人数。第二次报名截止日期为4月30日，各单位报具体参加项目和人员名单。报名表须单位负责人签字、加盖参赛单位印章，一式两份和电子版一并报自治区体育局青少年体育处（149983484@qq.com）审核、备案，逾期不予受理。报名后，无故不参加比赛者，取消参赛单位各种评优评先资格。</w:t>
      </w:r>
    </w:p>
    <w:p w14:paraId="44770EBE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left="70" w:right="87" w:firstLine="599"/>
        <w:jc w:val="left"/>
        <w:rPr>
          <w:rFonts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（二）报到</w:t>
      </w:r>
    </w:p>
    <w:p w14:paraId="38C60649">
      <w:pPr>
        <w:keepNext w:val="0"/>
        <w:keepLines w:val="0"/>
        <w:pageBreakBefore w:val="0"/>
        <w:tabs>
          <w:tab w:val="left" w:pos="193"/>
        </w:tabs>
        <w:wordWrap/>
        <w:overflowPunct/>
        <w:topLinePunct w:val="0"/>
        <w:bidi w:val="0"/>
        <w:spacing w:line="550" w:lineRule="exact"/>
        <w:ind w:left="36" w:firstLine="653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1.报到时，须提供县级或以上医疗机构身体健康体检表(包括心电图)、意外伤害保险单(含比赛期间及往返途中，保额应不低于人民币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0万元)、参赛承诺书（须教练员、运动员及监护人签字）、反兴奋剂教育准入合格证（参赛运动员、教练员、队医）的复印件，原件由参赛单位留存备查；</w:t>
      </w:r>
    </w:p>
    <w:p w14:paraId="7C2FB2F1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left="44" w:right="90" w:firstLine="625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2.参赛时须缴验《运动员注册证》和二代身份证原件，不合格者不能参赛；</w:t>
      </w:r>
    </w:p>
    <w:p w14:paraId="7B987D03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left="38" w:right="90" w:firstLine="633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3.各队报到时，须交纳参赛保证金500元，比赛中如无违</w:t>
      </w:r>
      <w:r>
        <w:rPr>
          <w:rFonts w:hint="eastAsia" w:ascii="仿宋_GB2312" w:hAnsi="仿宋_GB2312" w:eastAsia="仿宋_GB2312" w:cs="仿宋_GB2312"/>
          <w:sz w:val="32"/>
          <w:szCs w:val="32"/>
        </w:rPr>
        <w:t>纪行为，赛后全部退回；</w:t>
      </w:r>
    </w:p>
    <w:p w14:paraId="036129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left="667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4.裁判长和裁判员赛前2日报到，代表队赛前1日报到。</w:t>
      </w:r>
    </w:p>
    <w:p w14:paraId="5389F7BB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jc w:val="left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八、仲裁委员会和裁判员</w:t>
      </w:r>
    </w:p>
    <w:p w14:paraId="6EF19E4B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（一）仲裁委员会成员、技术代表、裁判长、裁判员，由自治区体育局统一选调。</w:t>
      </w:r>
    </w:p>
    <w:p w14:paraId="46528986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（二）仲裁委员会组成和职责范围按国家体育总局《仲裁委员会条例》执行。</w:t>
      </w:r>
    </w:p>
    <w:p w14:paraId="6772B145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（三）对比赛结果有异议者，须在本场比赛结束后30分钟内由领队或教练员向仲裁委员会提出书面申诉，同时交纳申诉费500元。如申诉成功，退回申诉费；如申诉驳回，不退申诉费。</w:t>
      </w:r>
    </w:p>
    <w:p w14:paraId="66148A6A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left="674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九、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兴奋剂及</w:t>
      </w:r>
      <w:r>
        <w:rPr>
          <w:rFonts w:ascii="黑体" w:hAnsi="黑体" w:eastAsia="黑体" w:cs="微软雅黑"/>
          <w:color w:val="000000"/>
          <w:sz w:val="32"/>
          <w:szCs w:val="32"/>
        </w:rPr>
        <w:t>赛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风</w:t>
      </w:r>
      <w:r>
        <w:rPr>
          <w:rFonts w:ascii="黑体" w:hAnsi="黑体" w:eastAsia="黑体" w:cs="微软雅黑"/>
          <w:color w:val="000000"/>
          <w:sz w:val="32"/>
          <w:szCs w:val="32"/>
        </w:rPr>
        <w:t>赛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纪</w:t>
      </w:r>
    </w:p>
    <w:p w14:paraId="74A62232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（一）兴奋剂违规处罚按《反兴奋剂条例》《宁夏回族自治区反兴奋剂管理办法》有关规定执行。</w:t>
      </w:r>
    </w:p>
    <w:p w14:paraId="4BB4890C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（二）加强反兴奋剂教育工作，参加比赛的运动员、教练员、工作人员等，按照要求参加反兴奋剂学习培训，通过反兴奋剂线上教育考试获得反兴奋剂教育准入合格证书。</w:t>
      </w:r>
    </w:p>
    <w:p w14:paraId="0CAC82C6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5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（三）在比赛期间各参赛单位工作人员出现赛风赛纪问题，取消该参赛单位体育道德风尚奖评选资格，取消该参赛单位相应大项或分项参赛资格。</w:t>
      </w:r>
      <w:bookmarkStart w:id="0" w:name="_GoBack"/>
      <w:bookmarkEnd w:id="0"/>
    </w:p>
    <w:p w14:paraId="61ABADDE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left="671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十、</w:t>
      </w:r>
      <w:r>
        <w:rPr>
          <w:rFonts w:hint="eastAsia" w:ascii="方正黑体_GBK" w:hAnsi="方正黑体_GBK" w:eastAsia="方正黑体_GBK" w:cs="方正黑体_GBK"/>
          <w:color w:val="3E3E3E"/>
          <w:sz w:val="32"/>
          <w:szCs w:val="32"/>
        </w:rPr>
        <w:t>安全管理</w:t>
      </w:r>
    </w:p>
    <w:p w14:paraId="49929659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left="36" w:right="111" w:firstLine="640" w:firstLineChars="200"/>
        <w:jc w:val="left"/>
        <w:rPr>
          <w:rFonts w:ascii="方正黑体_GBK" w:hAnsi="方正黑体_GBK" w:eastAsia="仿宋_GB2312" w:cs="方正黑体_GBK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承办单位与赛事举办场馆共同成立安全工作领导小组,制定和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“六个方案”，即赛事工作方案、安保工作方案、观赛保障方案、“熔断”工作方案、应急预案、紧急救治方案。</w:t>
      </w:r>
    </w:p>
    <w:p w14:paraId="535C5B44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十一、本规程由自治区体育局负责解释。</w:t>
      </w:r>
    </w:p>
    <w:p w14:paraId="461ACA6B"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十二、未尽事宜，另行通知。</w:t>
      </w:r>
    </w:p>
    <w:p w14:paraId="69096DB3">
      <w:pPr>
        <w:widowControl/>
        <w:spacing w:line="500" w:lineRule="exact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p w14:paraId="0129E0F5">
      <w:pPr>
        <w:jc w:val="both"/>
        <w:rPr>
          <w:rFonts w:asciiTheme="majorEastAsia" w:hAnsiTheme="majorEastAsia" w:eastAsiaTheme="majorEastAsia"/>
          <w:b/>
          <w:sz w:val="44"/>
          <w:szCs w:val="44"/>
        </w:rPr>
        <w:sectPr>
          <w:pgSz w:w="11906" w:h="16838"/>
          <w:pgMar w:top="1440" w:right="1474" w:bottom="1440" w:left="1474" w:header="851" w:footer="992" w:gutter="0"/>
          <w:cols w:space="425" w:num="1"/>
          <w:docGrid w:type="lines" w:linePitch="312" w:charSpace="0"/>
        </w:sectPr>
      </w:pPr>
    </w:p>
    <w:p w14:paraId="22791242">
      <w:pPr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2025年宁夏回族自治区青少年跆拳道锦标赛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第二次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报名表（甲组）</w:t>
      </w:r>
    </w:p>
    <w:p w14:paraId="19BE20B5">
      <w:pPr>
        <w:ind w:firstLine="843" w:firstLineChars="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参赛单位（盖章）：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主要负责人签字：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领队：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教练员：</w:t>
      </w:r>
    </w:p>
    <w:tbl>
      <w:tblPr>
        <w:tblStyle w:val="6"/>
        <w:tblW w:w="493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1635"/>
        <w:gridCol w:w="3185"/>
        <w:gridCol w:w="876"/>
        <w:gridCol w:w="856"/>
        <w:gridCol w:w="586"/>
        <w:gridCol w:w="633"/>
        <w:gridCol w:w="633"/>
        <w:gridCol w:w="693"/>
        <w:gridCol w:w="583"/>
        <w:gridCol w:w="691"/>
        <w:gridCol w:w="613"/>
        <w:gridCol w:w="671"/>
        <w:gridCol w:w="1136"/>
      </w:tblGrid>
      <w:tr w14:paraId="7F5DA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3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F9721B">
            <w:pPr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5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9B520B">
            <w:pPr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15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2A760D7">
            <w:pPr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身份证号码</w:t>
            </w:r>
          </w:p>
        </w:tc>
        <w:tc>
          <w:tcPr>
            <w:tcW w:w="3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3AE0B6">
            <w:pPr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户籍所</w:t>
            </w:r>
          </w:p>
          <w:p w14:paraId="2FCB8055">
            <w:pPr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在县区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070B08">
            <w:pPr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学籍所</w:t>
            </w:r>
          </w:p>
          <w:p w14:paraId="023EF6B2">
            <w:pPr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在县区</w:t>
            </w:r>
          </w:p>
        </w:tc>
        <w:tc>
          <w:tcPr>
            <w:tcW w:w="9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8AB466">
            <w:pPr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男子甲组</w:t>
            </w:r>
          </w:p>
        </w:tc>
        <w:tc>
          <w:tcPr>
            <w:tcW w:w="9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78D91">
            <w:pPr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女子甲组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63EBC5C">
            <w:pPr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2024年</w:t>
            </w:r>
          </w:p>
          <w:p w14:paraId="4FCCD03D">
            <w:pPr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注册地</w:t>
            </w:r>
          </w:p>
        </w:tc>
      </w:tr>
      <w:tr w14:paraId="2BECC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7EA0B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5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E98C0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E2E81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3AE0A9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C97D0D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CF2468">
            <w:pPr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55kg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B46499">
            <w:pPr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63kg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8431F9">
            <w:pPr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68kg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7E08FA">
            <w:pPr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73kg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B51C3">
            <w:pPr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46kg</w:t>
            </w:r>
          </w:p>
        </w:tc>
        <w:tc>
          <w:tcPr>
            <w:tcW w:w="25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C71E5">
            <w:pPr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52kg</w:t>
            </w:r>
          </w:p>
        </w:tc>
        <w:tc>
          <w:tcPr>
            <w:tcW w:w="22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A1FAE">
            <w:pPr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59kg</w:t>
            </w:r>
          </w:p>
        </w:tc>
        <w:tc>
          <w:tcPr>
            <w:tcW w:w="24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E269D">
            <w:pPr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63kg</w:t>
            </w:r>
          </w:p>
        </w:tc>
        <w:tc>
          <w:tcPr>
            <w:tcW w:w="41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1C04B0">
            <w:pPr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4BC34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D5DA62">
            <w:pPr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27A3B1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F78B9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870641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07DC8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A41D0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FB7F2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499F3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6D9C41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1047F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5030D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72F86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FF90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F1868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C84F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58E7D8">
            <w:pPr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C3094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8EC4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9C10E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41CDA7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7B680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5348E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1FEC9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C4BC5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7B359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C4D59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4246C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A36E4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CB90F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C24F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6D10DE">
            <w:pPr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2CD1A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354E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8BD61D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A1EDF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3368A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43EBB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B7E71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28212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C0AC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5CCE1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11BF1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D7A4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A7C45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B36F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6ABD26">
            <w:pPr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E7365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D8CA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A936E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AC5F7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D805E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66E0C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C93FB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9EA6D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72C7D6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695F1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72DDD6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B52FB7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F4323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637D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3A4D55">
            <w:pPr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B5805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A1207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6270C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8C90A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95354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298EA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53714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2E1A0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AA02F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41B2C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524D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13E338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007FE9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9846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A76984">
            <w:pPr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87BD5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7FBB6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00630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E43C0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DF46E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B124CD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DDAE7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7B6EA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5047D7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10123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F5631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E87A1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9FEE44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5928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3674DA">
            <w:pPr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2DC67A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43D1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49790B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B59055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6EF819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30D482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558221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6DEC0D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05942E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1259F0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1132FC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DF5D7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2D2289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10F92025">
      <w:pPr>
        <w:pStyle w:val="5"/>
        <w:ind w:left="-294" w:leftChars="-140" w:right="-1191" w:rightChars="-567" w:firstLine="980" w:firstLineChars="350"/>
        <w:rPr>
          <w:sz w:val="28"/>
          <w:szCs w:val="28"/>
        </w:rPr>
      </w:pPr>
      <w:r>
        <w:rPr>
          <w:rFonts w:hint="eastAsia"/>
          <w:sz w:val="28"/>
          <w:szCs w:val="28"/>
        </w:rPr>
        <w:t>填表人：               联系电话：                   填表日期：</w:t>
      </w:r>
    </w:p>
    <w:p w14:paraId="4052EB81">
      <w:pPr>
        <w:pStyle w:val="5"/>
        <w:ind w:left="0" w:leftChars="0" w:right="-1191" w:rightChars="-567" w:firstLine="0" w:firstLineChars="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  <w:lang w:eastAsia="zh-CN"/>
        </w:rPr>
        <w:t>备注：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1、在所报项目处划勾。如实填写，姓名与身份证必须一致，否则后果自负。</w:t>
      </w:r>
    </w:p>
    <w:p w14:paraId="48219951">
      <w:pPr>
        <w:pStyle w:val="5"/>
        <w:ind w:left="0" w:leftChars="0" w:right="88" w:rightChars="42" w:firstLine="840" w:firstLineChars="3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2、截止日期4月</w:t>
      </w:r>
      <w:r>
        <w:rPr>
          <w:rFonts w:hint="eastAsia" w:hAnsi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日，逾期无效。2025年注册的运动员填写实际注册市、县（区）。</w:t>
      </w:r>
    </w:p>
    <w:p w14:paraId="4C039004">
      <w:pPr>
        <w:pStyle w:val="5"/>
        <w:ind w:left="0" w:leftChars="0" w:right="-1191" w:rightChars="-567" w:firstLine="840" w:firstLineChars="3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3、一式两份报自治区体育局青少处，同时报电子版。</w:t>
      </w:r>
    </w:p>
    <w:p w14:paraId="3FB8D041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2025年宁夏回族自治区青少年跆拳道锦标赛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第二次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报名表（乙组）</w:t>
      </w:r>
    </w:p>
    <w:p w14:paraId="301A2F8C">
      <w:pPr>
        <w:ind w:firstLine="984" w:firstLineChars="3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参赛单位（盖章）：</w:t>
      </w:r>
      <w:r>
        <w:rPr>
          <w:rFonts w:hint="eastAsia" w:ascii="仿宋" w:hAnsi="仿宋" w:eastAsia="仿宋"/>
          <w:sz w:val="28"/>
          <w:szCs w:val="28"/>
        </w:rPr>
        <w:t xml:space="preserve">          </w:t>
      </w:r>
      <w:r>
        <w:rPr>
          <w:rFonts w:hint="eastAsia" w:ascii="仿宋" w:hAnsi="仿宋" w:eastAsia="仿宋"/>
          <w:b/>
          <w:sz w:val="28"/>
          <w:szCs w:val="28"/>
        </w:rPr>
        <w:t>主要负责人签字：</w:t>
      </w:r>
      <w:r>
        <w:rPr>
          <w:rFonts w:hint="eastAsia" w:ascii="仿宋" w:hAnsi="仿宋" w:eastAsia="仿宋"/>
          <w:sz w:val="28"/>
          <w:szCs w:val="28"/>
        </w:rPr>
        <w:t xml:space="preserve">           </w:t>
      </w:r>
      <w:r>
        <w:rPr>
          <w:rFonts w:hint="eastAsia" w:ascii="仿宋" w:hAnsi="仿宋" w:eastAsia="仿宋"/>
          <w:b/>
          <w:sz w:val="28"/>
          <w:szCs w:val="28"/>
        </w:rPr>
        <w:t>领队：</w:t>
      </w:r>
      <w:r>
        <w:rPr>
          <w:rFonts w:hint="eastAsia" w:ascii="仿宋" w:hAnsi="仿宋" w:eastAsia="仿宋"/>
          <w:sz w:val="28"/>
          <w:szCs w:val="28"/>
        </w:rPr>
        <w:t xml:space="preserve">           </w:t>
      </w:r>
      <w:r>
        <w:rPr>
          <w:rFonts w:hint="eastAsia" w:ascii="仿宋" w:hAnsi="仿宋" w:eastAsia="仿宋"/>
          <w:b/>
          <w:sz w:val="28"/>
          <w:szCs w:val="28"/>
        </w:rPr>
        <w:t>教练员：</w:t>
      </w:r>
    </w:p>
    <w:tbl>
      <w:tblPr>
        <w:tblStyle w:val="6"/>
        <w:tblW w:w="4845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1055"/>
        <w:gridCol w:w="2193"/>
        <w:gridCol w:w="718"/>
        <w:gridCol w:w="881"/>
        <w:gridCol w:w="941"/>
        <w:gridCol w:w="667"/>
        <w:gridCol w:w="754"/>
        <w:gridCol w:w="651"/>
        <w:gridCol w:w="702"/>
        <w:gridCol w:w="699"/>
        <w:gridCol w:w="737"/>
        <w:gridCol w:w="681"/>
        <w:gridCol w:w="756"/>
        <w:gridCol w:w="1112"/>
      </w:tblGrid>
      <w:tr w14:paraId="33931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9ED0D8">
            <w:pPr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3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BED725">
            <w:pPr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80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E5076D8">
            <w:pPr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身份证号码</w:t>
            </w:r>
          </w:p>
        </w:tc>
        <w:tc>
          <w:tcPr>
            <w:tcW w:w="26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FEBEC20">
            <w:pPr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体重</w:t>
            </w:r>
          </w:p>
          <w:p w14:paraId="58CE4F2E">
            <w:pPr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(kg)</w:t>
            </w:r>
          </w:p>
        </w:tc>
        <w:tc>
          <w:tcPr>
            <w:tcW w:w="3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C08374">
            <w:pPr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户籍</w:t>
            </w:r>
            <w:r>
              <w:rPr>
                <w:rFonts w:ascii="仿宋" w:hAnsi="仿宋" w:eastAsia="仿宋" w:cs="仿宋"/>
                <w:b/>
                <w:sz w:val="24"/>
              </w:rPr>
              <w:t>所</w:t>
            </w:r>
          </w:p>
          <w:p w14:paraId="5D8000FC">
            <w:pPr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ascii="仿宋" w:hAnsi="仿宋" w:eastAsia="仿宋" w:cs="仿宋"/>
                <w:b/>
                <w:sz w:val="24"/>
              </w:rPr>
              <w:t>在县区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B2A987">
            <w:pPr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学籍</w:t>
            </w:r>
            <w:r>
              <w:rPr>
                <w:rFonts w:ascii="仿宋" w:hAnsi="仿宋" w:eastAsia="仿宋" w:cs="仿宋"/>
                <w:b/>
                <w:sz w:val="24"/>
              </w:rPr>
              <w:t>所</w:t>
            </w:r>
          </w:p>
          <w:p w14:paraId="6B1E5BAF">
            <w:pPr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ascii="仿宋" w:hAnsi="仿宋" w:eastAsia="仿宋" w:cs="仿宋"/>
                <w:b/>
                <w:sz w:val="24"/>
              </w:rPr>
              <w:t>在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县</w:t>
            </w:r>
            <w:r>
              <w:rPr>
                <w:rFonts w:ascii="仿宋" w:hAnsi="仿宋" w:eastAsia="仿宋" w:cs="仿宋"/>
                <w:b/>
                <w:sz w:val="24"/>
              </w:rPr>
              <w:t>区</w:t>
            </w:r>
          </w:p>
        </w:tc>
        <w:tc>
          <w:tcPr>
            <w:tcW w:w="102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B038E5">
            <w:pPr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男子乙组</w:t>
            </w:r>
          </w:p>
        </w:tc>
        <w:tc>
          <w:tcPr>
            <w:tcW w:w="10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36775">
            <w:pPr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女子乙组</w:t>
            </w:r>
          </w:p>
        </w:tc>
        <w:tc>
          <w:tcPr>
            <w:tcW w:w="41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924CB2C">
            <w:pPr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2</w:t>
            </w:r>
            <w:r>
              <w:rPr>
                <w:rFonts w:ascii="仿宋" w:hAnsi="仿宋" w:eastAsia="仿宋" w:cs="仿宋"/>
                <w:b/>
                <w:sz w:val="24"/>
              </w:rPr>
              <w:t>02</w:t>
            </w:r>
            <w:r>
              <w:rPr>
                <w:rFonts w:hint="eastAsia" w:ascii="仿宋" w:hAnsi="仿宋" w:eastAsia="仿宋" w:cs="仿宋"/>
                <w:b/>
                <w:sz w:val="24"/>
              </w:rPr>
              <w:t xml:space="preserve">4年   </w:t>
            </w:r>
            <w:r>
              <w:rPr>
                <w:rFonts w:ascii="仿宋" w:hAnsi="仿宋" w:eastAsia="仿宋" w:cs="仿宋"/>
                <w:b/>
                <w:sz w:val="24"/>
              </w:rPr>
              <w:t>注册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地</w:t>
            </w:r>
          </w:p>
        </w:tc>
      </w:tr>
      <w:tr w14:paraId="20A78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01C024">
            <w:pPr>
              <w:spacing w:line="38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34E871">
            <w:pPr>
              <w:spacing w:line="38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80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5F5D7">
            <w:pPr>
              <w:spacing w:line="38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26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51B2F">
            <w:pPr>
              <w:spacing w:line="38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A0D15C">
            <w:pPr>
              <w:spacing w:line="38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8C96DC">
            <w:pPr>
              <w:spacing w:line="38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8420A2">
            <w:pPr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45kg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E4AEDC">
            <w:pPr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ascii="仿宋" w:hAnsi="仿宋" w:eastAsia="仿宋" w:cs="仿宋"/>
                <w:b/>
                <w:sz w:val="24"/>
              </w:rPr>
              <w:t>48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kg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14F6C0">
            <w:pPr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ascii="仿宋" w:hAnsi="仿宋" w:eastAsia="仿宋" w:cs="仿宋"/>
                <w:b/>
                <w:sz w:val="24"/>
              </w:rPr>
              <w:t>55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kg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B12DE">
            <w:pPr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ascii="仿宋" w:hAnsi="仿宋" w:eastAsia="仿宋" w:cs="仿宋"/>
                <w:b/>
                <w:sz w:val="24"/>
              </w:rPr>
              <w:t>59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kg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FB6DF">
            <w:pPr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4</w:t>
            </w:r>
            <w:r>
              <w:rPr>
                <w:rFonts w:ascii="仿宋" w:hAnsi="仿宋" w:eastAsia="仿宋" w:cs="仿宋"/>
                <w:b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kg</w:t>
            </w:r>
          </w:p>
        </w:tc>
        <w:tc>
          <w:tcPr>
            <w:tcW w:w="27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77C40">
            <w:pPr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4</w:t>
            </w:r>
            <w:r>
              <w:rPr>
                <w:rFonts w:ascii="仿宋" w:hAnsi="仿宋" w:eastAsia="仿宋" w:cs="仿宋"/>
                <w:b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kg</w:t>
            </w:r>
          </w:p>
        </w:tc>
        <w:tc>
          <w:tcPr>
            <w:tcW w:w="25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68B2E">
            <w:pPr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49kg</w:t>
            </w:r>
          </w:p>
        </w:tc>
        <w:tc>
          <w:tcPr>
            <w:tcW w:w="277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614B8">
            <w:pPr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55kg</w:t>
            </w:r>
          </w:p>
        </w:tc>
        <w:tc>
          <w:tcPr>
            <w:tcW w:w="41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58260">
            <w:pPr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308EF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92D8D8">
            <w:pPr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95C9B5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80C88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586D7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0299E1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D63A49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86CB93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3CA410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6ED5C1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0AFBB8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679AF0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AF9B8A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EED95E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15DBFE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A567E1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DB74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8AEACA">
            <w:pPr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5E3289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55BA8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A041D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5C9C55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E653E1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2CA0E6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25804D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B807C7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F3629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D86B5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458FFE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B1CCA1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40FA8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D991B3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3683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676932">
            <w:pPr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3B756F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50E19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AA8B4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B6D024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5BCB40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910561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883DBE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B58442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F9079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764A26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0765A0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D29273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49321F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14C220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99BBB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29ABC4">
            <w:pPr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AF7CD5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4D051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8A491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5E3327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DD4F42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368CFE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CBA30C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3AD4BB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FFEDD1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32345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7CFEAF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4359A3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D2A8CB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240C6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4BEB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6C7A59">
            <w:pPr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9E5CDC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D2410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D3FDF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C8217B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B952DC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ACA069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92917E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E47533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710AFB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BF16C6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D990BC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9237DD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7602A3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4FE987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8DE0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80D533">
            <w:pPr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7FD134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9A344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92658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50D21E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997BB3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2B61B5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505B3C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C8D7A7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05E6C0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723FB9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036C3B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BECF8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EE89F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EDF6C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97F6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A1A527">
            <w:pPr>
              <w:spacing w:line="38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499B98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2C233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11046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19F691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14E7CD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0D8195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31105E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4D9475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4509B8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92C10B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049DBB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40DDC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34A595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C13E49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0856BBC4">
      <w:pPr>
        <w:pStyle w:val="5"/>
        <w:ind w:left="-294" w:leftChars="-140" w:right="-1191" w:rightChars="-567" w:firstLine="980" w:firstLineChars="3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填表人：               联系电话：                   填表日期： </w:t>
      </w:r>
    </w:p>
    <w:p w14:paraId="026DF518">
      <w:pPr>
        <w:pStyle w:val="5"/>
        <w:ind w:left="0" w:leftChars="0" w:right="-1191" w:rightChars="-567" w:firstLine="0" w:firstLineChars="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  <w:lang w:eastAsia="zh-CN"/>
        </w:rPr>
        <w:t>备注：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1、在所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报项目处划勾。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实填写，姓名与身份证</w:t>
      </w: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必须</w:t>
      </w:r>
      <w:r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一致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否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则后果自负。</w:t>
      </w:r>
    </w:p>
    <w:p w14:paraId="4F60579C">
      <w:pPr>
        <w:pStyle w:val="5"/>
        <w:ind w:left="0" w:leftChars="0" w:right="88" w:rightChars="42" w:firstLine="840" w:firstLineChars="3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2、截止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日，逾期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无效。202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5年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运动员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写实际注册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市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、县（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区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）。</w:t>
      </w:r>
    </w:p>
    <w:p w14:paraId="3E0DD6DD">
      <w:pPr>
        <w:pStyle w:val="5"/>
        <w:ind w:right="-1191" w:rightChars="-567" w:firstLine="840" w:firstLineChars="300"/>
        <w:rPr>
          <w:rFonts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一式两份报自治区体育局青少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处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，同时报电子版。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lM2M3N2U4NWRlNmU3YWJjYzQ2OWRjZGQ1NjU1MDUifQ=="/>
  </w:docVars>
  <w:rsids>
    <w:rsidRoot w:val="00EC4C2D"/>
    <w:rsid w:val="00010CDD"/>
    <w:rsid w:val="00011C2F"/>
    <w:rsid w:val="000139FB"/>
    <w:rsid w:val="00021D59"/>
    <w:rsid w:val="00025E71"/>
    <w:rsid w:val="00047B89"/>
    <w:rsid w:val="00067197"/>
    <w:rsid w:val="00071C66"/>
    <w:rsid w:val="000750D5"/>
    <w:rsid w:val="000774CA"/>
    <w:rsid w:val="00092D92"/>
    <w:rsid w:val="00095492"/>
    <w:rsid w:val="000960B9"/>
    <w:rsid w:val="0009761B"/>
    <w:rsid w:val="00097D60"/>
    <w:rsid w:val="000A2DA9"/>
    <w:rsid w:val="000A3757"/>
    <w:rsid w:val="000B08E9"/>
    <w:rsid w:val="000D20A1"/>
    <w:rsid w:val="000D57C4"/>
    <w:rsid w:val="000E2B7E"/>
    <w:rsid w:val="0010124D"/>
    <w:rsid w:val="00107246"/>
    <w:rsid w:val="001072A6"/>
    <w:rsid w:val="001166A6"/>
    <w:rsid w:val="00116CAA"/>
    <w:rsid w:val="00117118"/>
    <w:rsid w:val="001211B6"/>
    <w:rsid w:val="00127B35"/>
    <w:rsid w:val="001363C8"/>
    <w:rsid w:val="001415BC"/>
    <w:rsid w:val="00141685"/>
    <w:rsid w:val="001417F8"/>
    <w:rsid w:val="00162547"/>
    <w:rsid w:val="00193A23"/>
    <w:rsid w:val="001A4DFB"/>
    <w:rsid w:val="001C140D"/>
    <w:rsid w:val="001C7F22"/>
    <w:rsid w:val="001D1BA7"/>
    <w:rsid w:val="001D2C33"/>
    <w:rsid w:val="001E052C"/>
    <w:rsid w:val="00221F9D"/>
    <w:rsid w:val="00227947"/>
    <w:rsid w:val="00246D31"/>
    <w:rsid w:val="002532B2"/>
    <w:rsid w:val="002553FB"/>
    <w:rsid w:val="002603FC"/>
    <w:rsid w:val="002645A7"/>
    <w:rsid w:val="00274178"/>
    <w:rsid w:val="002769AF"/>
    <w:rsid w:val="002804E0"/>
    <w:rsid w:val="00287CE7"/>
    <w:rsid w:val="002909D3"/>
    <w:rsid w:val="0029226B"/>
    <w:rsid w:val="002B0E8D"/>
    <w:rsid w:val="002B6106"/>
    <w:rsid w:val="002C373B"/>
    <w:rsid w:val="002C5896"/>
    <w:rsid w:val="002D2EED"/>
    <w:rsid w:val="002E73ED"/>
    <w:rsid w:val="0030525B"/>
    <w:rsid w:val="00311B13"/>
    <w:rsid w:val="00314A5F"/>
    <w:rsid w:val="00323261"/>
    <w:rsid w:val="003254C8"/>
    <w:rsid w:val="00337663"/>
    <w:rsid w:val="0034745B"/>
    <w:rsid w:val="00360FCD"/>
    <w:rsid w:val="003703C5"/>
    <w:rsid w:val="003710FD"/>
    <w:rsid w:val="00380354"/>
    <w:rsid w:val="00382FC8"/>
    <w:rsid w:val="003843EB"/>
    <w:rsid w:val="00387F2C"/>
    <w:rsid w:val="00391FC5"/>
    <w:rsid w:val="00395089"/>
    <w:rsid w:val="003956A3"/>
    <w:rsid w:val="003A450B"/>
    <w:rsid w:val="003A5304"/>
    <w:rsid w:val="003B0CCE"/>
    <w:rsid w:val="003B35E6"/>
    <w:rsid w:val="003B3B7A"/>
    <w:rsid w:val="003C1E0D"/>
    <w:rsid w:val="003C40B7"/>
    <w:rsid w:val="003D290C"/>
    <w:rsid w:val="003E54F0"/>
    <w:rsid w:val="003F0785"/>
    <w:rsid w:val="003F1794"/>
    <w:rsid w:val="003F64FE"/>
    <w:rsid w:val="003F7A25"/>
    <w:rsid w:val="00405055"/>
    <w:rsid w:val="004157C0"/>
    <w:rsid w:val="00424D9E"/>
    <w:rsid w:val="004363BE"/>
    <w:rsid w:val="00442110"/>
    <w:rsid w:val="00447545"/>
    <w:rsid w:val="00451FC2"/>
    <w:rsid w:val="00454A04"/>
    <w:rsid w:val="00475C15"/>
    <w:rsid w:val="00476F2E"/>
    <w:rsid w:val="0048027F"/>
    <w:rsid w:val="00480679"/>
    <w:rsid w:val="00481C8A"/>
    <w:rsid w:val="00495C08"/>
    <w:rsid w:val="004B5C28"/>
    <w:rsid w:val="004C3B9E"/>
    <w:rsid w:val="004D4F93"/>
    <w:rsid w:val="004E0C30"/>
    <w:rsid w:val="004F4782"/>
    <w:rsid w:val="004F47BE"/>
    <w:rsid w:val="004F5E80"/>
    <w:rsid w:val="0050102D"/>
    <w:rsid w:val="00521E54"/>
    <w:rsid w:val="005241F6"/>
    <w:rsid w:val="0052457B"/>
    <w:rsid w:val="00526EA7"/>
    <w:rsid w:val="005302F3"/>
    <w:rsid w:val="005314B5"/>
    <w:rsid w:val="00533CD0"/>
    <w:rsid w:val="0054400F"/>
    <w:rsid w:val="00564E9F"/>
    <w:rsid w:val="00566295"/>
    <w:rsid w:val="0056787C"/>
    <w:rsid w:val="00573172"/>
    <w:rsid w:val="00577025"/>
    <w:rsid w:val="005936BC"/>
    <w:rsid w:val="005A31D2"/>
    <w:rsid w:val="005A5F38"/>
    <w:rsid w:val="005B6986"/>
    <w:rsid w:val="005C2C97"/>
    <w:rsid w:val="005D2D51"/>
    <w:rsid w:val="005D5453"/>
    <w:rsid w:val="005D697E"/>
    <w:rsid w:val="005D7C91"/>
    <w:rsid w:val="005E07ED"/>
    <w:rsid w:val="005E3F03"/>
    <w:rsid w:val="005F384A"/>
    <w:rsid w:val="005F40D3"/>
    <w:rsid w:val="00610423"/>
    <w:rsid w:val="00612632"/>
    <w:rsid w:val="0061361D"/>
    <w:rsid w:val="00640032"/>
    <w:rsid w:val="00642840"/>
    <w:rsid w:val="006441C9"/>
    <w:rsid w:val="00645B65"/>
    <w:rsid w:val="0069323B"/>
    <w:rsid w:val="006C2CDB"/>
    <w:rsid w:val="006C4E77"/>
    <w:rsid w:val="006C73F6"/>
    <w:rsid w:val="006C7D58"/>
    <w:rsid w:val="006D169C"/>
    <w:rsid w:val="006D5113"/>
    <w:rsid w:val="00706603"/>
    <w:rsid w:val="00707468"/>
    <w:rsid w:val="00726D0C"/>
    <w:rsid w:val="007412F7"/>
    <w:rsid w:val="00755954"/>
    <w:rsid w:val="007618ED"/>
    <w:rsid w:val="00790A72"/>
    <w:rsid w:val="00794D1D"/>
    <w:rsid w:val="007B4587"/>
    <w:rsid w:val="007B58E5"/>
    <w:rsid w:val="007C3850"/>
    <w:rsid w:val="007D0F92"/>
    <w:rsid w:val="007D1687"/>
    <w:rsid w:val="007E568E"/>
    <w:rsid w:val="007E7251"/>
    <w:rsid w:val="007F78A9"/>
    <w:rsid w:val="00815E41"/>
    <w:rsid w:val="00822B33"/>
    <w:rsid w:val="00831A8F"/>
    <w:rsid w:val="00836EE1"/>
    <w:rsid w:val="00854517"/>
    <w:rsid w:val="0086632F"/>
    <w:rsid w:val="008670F3"/>
    <w:rsid w:val="008A1E5F"/>
    <w:rsid w:val="008A33CA"/>
    <w:rsid w:val="008A7F5F"/>
    <w:rsid w:val="008B1DF7"/>
    <w:rsid w:val="008D57C7"/>
    <w:rsid w:val="008E4FB2"/>
    <w:rsid w:val="008F1733"/>
    <w:rsid w:val="008F369F"/>
    <w:rsid w:val="009024D7"/>
    <w:rsid w:val="00936AC8"/>
    <w:rsid w:val="00954169"/>
    <w:rsid w:val="00963A65"/>
    <w:rsid w:val="0097514D"/>
    <w:rsid w:val="00986775"/>
    <w:rsid w:val="0099170B"/>
    <w:rsid w:val="00992898"/>
    <w:rsid w:val="009942BE"/>
    <w:rsid w:val="009A4B3B"/>
    <w:rsid w:val="009A7921"/>
    <w:rsid w:val="009B1BA9"/>
    <w:rsid w:val="009E4380"/>
    <w:rsid w:val="009F2F73"/>
    <w:rsid w:val="009F6655"/>
    <w:rsid w:val="00A132C1"/>
    <w:rsid w:val="00A44E59"/>
    <w:rsid w:val="00A53605"/>
    <w:rsid w:val="00A66B4C"/>
    <w:rsid w:val="00A9078B"/>
    <w:rsid w:val="00A90976"/>
    <w:rsid w:val="00A93775"/>
    <w:rsid w:val="00A96955"/>
    <w:rsid w:val="00A971C2"/>
    <w:rsid w:val="00AB76F5"/>
    <w:rsid w:val="00AC153D"/>
    <w:rsid w:val="00AE03AF"/>
    <w:rsid w:val="00AF4DCC"/>
    <w:rsid w:val="00B10AE7"/>
    <w:rsid w:val="00B15DDA"/>
    <w:rsid w:val="00B17CBB"/>
    <w:rsid w:val="00B2216A"/>
    <w:rsid w:val="00B27230"/>
    <w:rsid w:val="00B32F14"/>
    <w:rsid w:val="00B574D4"/>
    <w:rsid w:val="00B66D2E"/>
    <w:rsid w:val="00B90AFE"/>
    <w:rsid w:val="00B96AEF"/>
    <w:rsid w:val="00BB061B"/>
    <w:rsid w:val="00BC44D8"/>
    <w:rsid w:val="00BD4B12"/>
    <w:rsid w:val="00BD5590"/>
    <w:rsid w:val="00BE3349"/>
    <w:rsid w:val="00BF1B3C"/>
    <w:rsid w:val="00BF74DD"/>
    <w:rsid w:val="00C022E2"/>
    <w:rsid w:val="00C144CF"/>
    <w:rsid w:val="00C308CE"/>
    <w:rsid w:val="00C40531"/>
    <w:rsid w:val="00C574EA"/>
    <w:rsid w:val="00C67B5C"/>
    <w:rsid w:val="00C71B05"/>
    <w:rsid w:val="00C73BED"/>
    <w:rsid w:val="00C747B9"/>
    <w:rsid w:val="00C80D66"/>
    <w:rsid w:val="00C90BE8"/>
    <w:rsid w:val="00C913CC"/>
    <w:rsid w:val="00C92B6C"/>
    <w:rsid w:val="00CA4D8B"/>
    <w:rsid w:val="00CB210B"/>
    <w:rsid w:val="00CB42E2"/>
    <w:rsid w:val="00CB708C"/>
    <w:rsid w:val="00CD6211"/>
    <w:rsid w:val="00CF13F4"/>
    <w:rsid w:val="00CF7EBA"/>
    <w:rsid w:val="00D01E1F"/>
    <w:rsid w:val="00D0620C"/>
    <w:rsid w:val="00D156B3"/>
    <w:rsid w:val="00D20BCC"/>
    <w:rsid w:val="00D21B9F"/>
    <w:rsid w:val="00D53EA2"/>
    <w:rsid w:val="00D6751A"/>
    <w:rsid w:val="00D75362"/>
    <w:rsid w:val="00D7771D"/>
    <w:rsid w:val="00D84FE9"/>
    <w:rsid w:val="00D862F1"/>
    <w:rsid w:val="00D97377"/>
    <w:rsid w:val="00D97D0F"/>
    <w:rsid w:val="00DB5BB5"/>
    <w:rsid w:val="00DC0CFF"/>
    <w:rsid w:val="00DC101B"/>
    <w:rsid w:val="00DE2308"/>
    <w:rsid w:val="00DE7332"/>
    <w:rsid w:val="00DF28F5"/>
    <w:rsid w:val="00E07F49"/>
    <w:rsid w:val="00E1430D"/>
    <w:rsid w:val="00E253E0"/>
    <w:rsid w:val="00E70754"/>
    <w:rsid w:val="00E833D2"/>
    <w:rsid w:val="00E9063D"/>
    <w:rsid w:val="00E91014"/>
    <w:rsid w:val="00EA2B71"/>
    <w:rsid w:val="00EB1697"/>
    <w:rsid w:val="00EB5D9A"/>
    <w:rsid w:val="00EB5E4C"/>
    <w:rsid w:val="00EC4C2D"/>
    <w:rsid w:val="00ED425E"/>
    <w:rsid w:val="00EE5C89"/>
    <w:rsid w:val="00EF5C7E"/>
    <w:rsid w:val="00F16270"/>
    <w:rsid w:val="00F249C4"/>
    <w:rsid w:val="00F27400"/>
    <w:rsid w:val="00F57EF9"/>
    <w:rsid w:val="00F67700"/>
    <w:rsid w:val="00F94D9E"/>
    <w:rsid w:val="00F96D73"/>
    <w:rsid w:val="00FF7C86"/>
    <w:rsid w:val="08730E67"/>
    <w:rsid w:val="1CFFC9DB"/>
    <w:rsid w:val="1FE70EC9"/>
    <w:rsid w:val="26BA4C64"/>
    <w:rsid w:val="33F3DFF7"/>
    <w:rsid w:val="35FF0E12"/>
    <w:rsid w:val="3F2F4B89"/>
    <w:rsid w:val="3FDFE577"/>
    <w:rsid w:val="3FFEFB8A"/>
    <w:rsid w:val="42C65D8E"/>
    <w:rsid w:val="4B604ECB"/>
    <w:rsid w:val="4FFFA4BC"/>
    <w:rsid w:val="5791310E"/>
    <w:rsid w:val="59FE8D3B"/>
    <w:rsid w:val="5FEDCAAD"/>
    <w:rsid w:val="6539AD1A"/>
    <w:rsid w:val="66E79037"/>
    <w:rsid w:val="6797296D"/>
    <w:rsid w:val="67FF7CE8"/>
    <w:rsid w:val="6AD94073"/>
    <w:rsid w:val="6BEDC6F0"/>
    <w:rsid w:val="74FDA53A"/>
    <w:rsid w:val="75F3FB9F"/>
    <w:rsid w:val="79FB35FD"/>
    <w:rsid w:val="7A7D41A0"/>
    <w:rsid w:val="7BE3EE50"/>
    <w:rsid w:val="7F744E7E"/>
    <w:rsid w:val="7F769850"/>
    <w:rsid w:val="7F9F417B"/>
    <w:rsid w:val="7FD7D1D5"/>
    <w:rsid w:val="7FFAC13F"/>
    <w:rsid w:val="7FFF064C"/>
    <w:rsid w:val="97CFE5A3"/>
    <w:rsid w:val="9F76E09B"/>
    <w:rsid w:val="BEEF36AB"/>
    <w:rsid w:val="BFF879DC"/>
    <w:rsid w:val="BFFF41F6"/>
    <w:rsid w:val="CBFF0C5A"/>
    <w:rsid w:val="D6DF8D72"/>
    <w:rsid w:val="EDFDBF2F"/>
    <w:rsid w:val="F4DD8632"/>
    <w:rsid w:val="FDA99082"/>
    <w:rsid w:val="FDDB855D"/>
    <w:rsid w:val="FF455905"/>
    <w:rsid w:val="FF5C0A6F"/>
    <w:rsid w:val="FF9FD4D3"/>
    <w:rsid w:val="FFDFB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qFormat/>
    <w:uiPriority w:val="99"/>
    <w:pPr>
      <w:spacing w:after="0" w:line="520" w:lineRule="exact"/>
      <w:ind w:left="0" w:leftChars="0" w:firstLine="420" w:firstLineChars="200"/>
    </w:pPr>
    <w:rPr>
      <w:rFonts w:ascii="仿宋_GB2312" w:hAnsi="Times New Roman" w:eastAsia="仿宋_GB2312" w:cs="Times New Roman"/>
      <w:sz w:val="32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515</Words>
  <Characters>2940</Characters>
  <Lines>24</Lines>
  <Paragraphs>6</Paragraphs>
  <TotalTime>59</TotalTime>
  <ScaleCrop>false</ScaleCrop>
  <LinksUpToDate>false</LinksUpToDate>
  <CharactersWithSpaces>3449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2025-03-17T04:04:00Z</dcterms:created>
  <dc:creator>Boton</dc:creator>
  <cp:lastModifiedBy>huawei</cp:lastModifiedBy>
  <cp:lastPrinted>2025-03-22T03:33:00Z</cp:lastPrinted>
  <dcterms:modified xsi:type="dcterms:W3CDTF">2025-04-02T14:28:35Z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94B80AF00EE94EE3917175F1A59B9C9C_12</vt:lpwstr>
  </property>
</Properties>
</file>