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AC" w:rsidRPr="00E42B2A" w:rsidRDefault="003A70AC" w:rsidP="003A70AC">
      <w:pPr>
        <w:ind w:firstLineChars="200" w:firstLine="640"/>
        <w:rPr>
          <w:rFonts w:ascii="黑体" w:eastAsia="黑体" w:hAnsi="黑体" w:hint="eastAsia"/>
        </w:rPr>
      </w:pPr>
      <w:r w:rsidRPr="00E42B2A">
        <w:rPr>
          <w:rFonts w:ascii="黑体" w:eastAsia="黑体" w:hAnsi="黑体" w:hint="eastAsia"/>
        </w:rPr>
        <w:t>附件3</w:t>
      </w:r>
    </w:p>
    <w:p w:rsidR="003A70AC" w:rsidRPr="007020AA" w:rsidRDefault="003A70AC" w:rsidP="003A70AC">
      <w:pPr>
        <w:ind w:firstLineChars="200" w:firstLine="880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中小型体育场馆向社会开放经费</w:t>
      </w:r>
      <w:r w:rsidRPr="007020AA">
        <w:rPr>
          <w:rFonts w:ascii="方正小标宋简体" w:eastAsia="方正小标宋简体" w:hAnsi="黑体" w:hint="eastAsia"/>
          <w:sz w:val="44"/>
          <w:szCs w:val="44"/>
        </w:rPr>
        <w:t>补贴统计表</w:t>
      </w:r>
    </w:p>
    <w:tbl>
      <w:tblPr>
        <w:tblW w:w="137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32"/>
        <w:gridCol w:w="2340"/>
        <w:gridCol w:w="1980"/>
        <w:gridCol w:w="900"/>
        <w:gridCol w:w="1044"/>
        <w:gridCol w:w="900"/>
        <w:gridCol w:w="1296"/>
        <w:gridCol w:w="1080"/>
        <w:gridCol w:w="1118"/>
      </w:tblGrid>
      <w:tr w:rsidR="003A70AC" w:rsidRPr="001B2F47" w:rsidTr="00C15D17">
        <w:tc>
          <w:tcPr>
            <w:tcW w:w="3060" w:type="dxa"/>
            <w:gridSpan w:val="2"/>
            <w:vMerge w:val="restart"/>
            <w:shd w:val="clear" w:color="auto" w:fill="auto"/>
            <w:vAlign w:val="center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类  别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座位数量</w:t>
            </w:r>
          </w:p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（座）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补贴标准</w:t>
            </w:r>
          </w:p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（万元）</w:t>
            </w:r>
          </w:p>
        </w:tc>
        <w:tc>
          <w:tcPr>
            <w:tcW w:w="1944" w:type="dxa"/>
            <w:gridSpan w:val="2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数量（个）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补贴经费</w:t>
            </w:r>
          </w:p>
        </w:tc>
      </w:tr>
      <w:tr w:rsidR="003A70AC" w:rsidRPr="001B2F47" w:rsidTr="00C15D17">
        <w:tc>
          <w:tcPr>
            <w:tcW w:w="3060" w:type="dxa"/>
            <w:gridSpan w:val="2"/>
            <w:vMerge/>
            <w:shd w:val="clear" w:color="auto" w:fill="auto"/>
            <w:vAlign w:val="center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川区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山区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共计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自治区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川区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山区</w:t>
            </w:r>
          </w:p>
        </w:tc>
      </w:tr>
      <w:tr w:rsidR="003A70AC" w:rsidRPr="001B2F47" w:rsidTr="00C15D17">
        <w:tc>
          <w:tcPr>
            <w:tcW w:w="1728" w:type="dxa"/>
            <w:vMerge w:val="restart"/>
            <w:shd w:val="clear" w:color="auto" w:fill="auto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体育场</w:t>
            </w:r>
          </w:p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（田径场、小运动场）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一类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10000-19999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65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  <w:tr w:rsidR="003A70AC" w:rsidRPr="001B2F47" w:rsidTr="00C15D17">
        <w:tc>
          <w:tcPr>
            <w:tcW w:w="1728" w:type="dxa"/>
            <w:vMerge/>
            <w:shd w:val="clear" w:color="auto" w:fill="auto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二类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5000-9999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70AC" w:rsidRPr="001B2F47" w:rsidTr="00C15D17">
        <w:tc>
          <w:tcPr>
            <w:tcW w:w="1728" w:type="dxa"/>
            <w:vMerge/>
            <w:shd w:val="clear" w:color="auto" w:fill="auto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三类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2000-4999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3A70AC" w:rsidRPr="001B2F47" w:rsidTr="00C15D17">
        <w:tc>
          <w:tcPr>
            <w:tcW w:w="1728" w:type="dxa"/>
            <w:vMerge/>
            <w:shd w:val="clear" w:color="auto" w:fill="auto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四类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1999以下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14.5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2.5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3A70AC" w:rsidRPr="001B2F47" w:rsidTr="00C15D17">
        <w:tc>
          <w:tcPr>
            <w:tcW w:w="1728" w:type="dxa"/>
            <w:vMerge w:val="restart"/>
            <w:shd w:val="clear" w:color="auto" w:fill="auto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体育馆</w:t>
            </w:r>
          </w:p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（综合房）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一类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2000-2999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65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  <w:tr w:rsidR="003A70AC" w:rsidRPr="001B2F47" w:rsidTr="00C15D17">
        <w:tc>
          <w:tcPr>
            <w:tcW w:w="1728" w:type="dxa"/>
            <w:vMerge/>
            <w:shd w:val="clear" w:color="auto" w:fill="auto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二类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1000-1999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150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93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</w:tr>
      <w:tr w:rsidR="003A70AC" w:rsidRPr="001B2F47" w:rsidTr="00C15D17">
        <w:tc>
          <w:tcPr>
            <w:tcW w:w="1728" w:type="dxa"/>
            <w:vMerge/>
            <w:shd w:val="clear" w:color="auto" w:fill="auto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三类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500-999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3A70AC" w:rsidRPr="001B2F47" w:rsidTr="00C15D17">
        <w:tc>
          <w:tcPr>
            <w:tcW w:w="1728" w:type="dxa"/>
            <w:vMerge/>
            <w:shd w:val="clear" w:color="auto" w:fill="auto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四类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499以下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240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153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65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</w:tr>
      <w:tr w:rsidR="003A70AC" w:rsidRPr="001B2F47" w:rsidTr="00C15D17">
        <w:tc>
          <w:tcPr>
            <w:tcW w:w="1728" w:type="dxa"/>
            <w:vMerge w:val="restart"/>
            <w:shd w:val="clear" w:color="auto" w:fill="auto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游泳馆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一类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1000-1499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70AC" w:rsidRPr="001B2F47" w:rsidTr="00C15D17">
        <w:tc>
          <w:tcPr>
            <w:tcW w:w="1728" w:type="dxa"/>
            <w:vMerge/>
            <w:shd w:val="clear" w:color="auto" w:fill="auto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二类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500-999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70AC" w:rsidRPr="001B2F47" w:rsidTr="00C15D17">
        <w:tc>
          <w:tcPr>
            <w:tcW w:w="1728" w:type="dxa"/>
            <w:vMerge/>
            <w:shd w:val="clear" w:color="auto" w:fill="auto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三类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200-499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70AC" w:rsidRPr="001B2F47" w:rsidTr="00C15D17">
        <w:tc>
          <w:tcPr>
            <w:tcW w:w="1728" w:type="dxa"/>
            <w:vMerge/>
            <w:shd w:val="clear" w:color="auto" w:fill="auto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四类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199以下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70AC" w:rsidRPr="001B2F47" w:rsidTr="00C15D17">
        <w:tc>
          <w:tcPr>
            <w:tcW w:w="1728" w:type="dxa"/>
            <w:shd w:val="clear" w:color="auto" w:fill="auto"/>
          </w:tcPr>
          <w:p w:rsidR="003A70AC" w:rsidRPr="001B2F47" w:rsidRDefault="003A70A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100" w:firstLine="281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b/>
                <w:sz w:val="28"/>
                <w:szCs w:val="28"/>
              </w:rPr>
              <w:t>合 计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b/>
                <w:sz w:val="28"/>
                <w:szCs w:val="28"/>
              </w:rPr>
              <w:t>42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b/>
                <w:sz w:val="28"/>
                <w:szCs w:val="28"/>
              </w:rPr>
              <w:t>670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b/>
                <w:sz w:val="28"/>
                <w:szCs w:val="28"/>
              </w:rPr>
              <w:t>429.5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b/>
                <w:sz w:val="28"/>
                <w:szCs w:val="28"/>
              </w:rPr>
              <w:t>177.5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A70AC" w:rsidRPr="001B2F47" w:rsidRDefault="003A70A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b/>
                <w:sz w:val="28"/>
                <w:szCs w:val="28"/>
              </w:rPr>
              <w:t>63</w:t>
            </w:r>
          </w:p>
        </w:tc>
      </w:tr>
    </w:tbl>
    <w:p w:rsidR="003A70AC" w:rsidRDefault="003A70AC" w:rsidP="003A70AC">
      <w:pPr>
        <w:rPr>
          <w:rFonts w:ascii="黑体" w:eastAsia="黑体" w:hAnsi="黑体" w:hint="eastAsia"/>
        </w:rPr>
      </w:pPr>
    </w:p>
    <w:p w:rsidR="002A0E1C" w:rsidRPr="003A70AC" w:rsidRDefault="002A0E1C" w:rsidP="003A70AC">
      <w:bookmarkStart w:id="0" w:name="_GoBack"/>
      <w:bookmarkEnd w:id="0"/>
    </w:p>
    <w:sectPr w:rsidR="002A0E1C" w:rsidRPr="003A70AC" w:rsidSect="003A70A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559" w:rsidRDefault="00F12559" w:rsidP="002A0E1C">
      <w:r>
        <w:separator/>
      </w:r>
    </w:p>
  </w:endnote>
  <w:endnote w:type="continuationSeparator" w:id="0">
    <w:p w:rsidR="00F12559" w:rsidRDefault="00F12559" w:rsidP="002A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559" w:rsidRDefault="00F12559" w:rsidP="002A0E1C">
      <w:r>
        <w:separator/>
      </w:r>
    </w:p>
  </w:footnote>
  <w:footnote w:type="continuationSeparator" w:id="0">
    <w:p w:rsidR="00F12559" w:rsidRDefault="00F12559" w:rsidP="002A0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8D"/>
    <w:rsid w:val="002A0E1C"/>
    <w:rsid w:val="003A70AC"/>
    <w:rsid w:val="0062718D"/>
    <w:rsid w:val="00A974E4"/>
    <w:rsid w:val="00DB220A"/>
    <w:rsid w:val="00F1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EF5EC0-58F5-4C62-A0DA-3CD0BCF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1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E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E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E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</dc:creator>
  <cp:keywords/>
  <dc:description/>
  <cp:lastModifiedBy>morg</cp:lastModifiedBy>
  <cp:revision>2</cp:revision>
  <dcterms:created xsi:type="dcterms:W3CDTF">2016-11-18T03:14:00Z</dcterms:created>
  <dcterms:modified xsi:type="dcterms:W3CDTF">2016-11-18T03:14:00Z</dcterms:modified>
</cp:coreProperties>
</file>